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4D4899" w:rsidRDefault="004D4899" w:rsidP="004D489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4D4899" w:rsidRDefault="004D4899" w:rsidP="004D4899">
      <w:pPr>
        <w:jc w:val="center"/>
        <w:rPr>
          <w:b/>
          <w:sz w:val="28"/>
          <w:szCs w:val="28"/>
        </w:rPr>
      </w:pPr>
    </w:p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4D4899" w:rsidRDefault="002972CC" w:rsidP="004D4899">
      <w:pPr>
        <w:rPr>
          <w:sz w:val="28"/>
          <w:szCs w:val="28"/>
        </w:rPr>
      </w:pPr>
      <w:r>
        <w:rPr>
          <w:sz w:val="28"/>
          <w:szCs w:val="28"/>
        </w:rPr>
        <w:t>18.05.2022г.   № 22</w:t>
      </w:r>
      <w:r w:rsidR="004D4899">
        <w:rPr>
          <w:sz w:val="28"/>
          <w:szCs w:val="28"/>
        </w:rPr>
        <w:t xml:space="preserve">                                                                           </w:t>
      </w:r>
    </w:p>
    <w:p w:rsidR="004D4899" w:rsidRDefault="004D4899" w:rsidP="004D4899">
      <w:pPr>
        <w:rPr>
          <w:sz w:val="28"/>
          <w:szCs w:val="28"/>
        </w:rPr>
      </w:pPr>
    </w:p>
    <w:p w:rsidR="004D4899" w:rsidRDefault="004D4899" w:rsidP="004D4899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4D4899" w:rsidRDefault="004D4899" w:rsidP="004D48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D4899" w:rsidRDefault="004D4899" w:rsidP="004D4899">
      <w:pPr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администрацией  </w:t>
      </w:r>
    </w:p>
    <w:p w:rsidR="004D4899" w:rsidRDefault="004D4899" w:rsidP="004D4899">
      <w:pPr>
        <w:rPr>
          <w:b/>
          <w:sz w:val="28"/>
          <w:szCs w:val="28"/>
        </w:rPr>
      </w:pPr>
      <w:r>
        <w:rPr>
          <w:sz w:val="28"/>
          <w:szCs w:val="28"/>
        </w:rPr>
        <w:t>в 2021 году</w:t>
      </w:r>
    </w:p>
    <w:p w:rsidR="004D4899" w:rsidRDefault="004D4899" w:rsidP="004D4899">
      <w:pPr>
        <w:ind w:firstLine="708"/>
        <w:rPr>
          <w:sz w:val="28"/>
          <w:szCs w:val="28"/>
        </w:rPr>
      </w:pPr>
    </w:p>
    <w:p w:rsidR="004D4899" w:rsidRDefault="004D4899" w:rsidP="004D4899">
      <w:pPr>
        <w:ind w:firstLine="708"/>
        <w:rPr>
          <w:sz w:val="28"/>
          <w:szCs w:val="28"/>
        </w:rPr>
      </w:pPr>
    </w:p>
    <w:p w:rsidR="004D4899" w:rsidRDefault="004D4899" w:rsidP="004D48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порядке предоставления и рассмотрения ежегодного отчета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4D4899" w:rsidRDefault="004D4899" w:rsidP="004D4899">
      <w:pPr>
        <w:ind w:firstLine="708"/>
        <w:rPr>
          <w:sz w:val="28"/>
          <w:szCs w:val="28"/>
        </w:rPr>
      </w:pPr>
    </w:p>
    <w:p w:rsidR="004D4899" w:rsidRDefault="004D4899" w:rsidP="004D4899">
      <w:pPr>
        <w:ind w:firstLine="708"/>
        <w:rPr>
          <w:sz w:val="28"/>
          <w:szCs w:val="28"/>
        </w:rPr>
      </w:pPr>
    </w:p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D4899" w:rsidRDefault="004D4899" w:rsidP="004D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4D4899" w:rsidRDefault="004D4899" w:rsidP="004D4899">
      <w:pPr>
        <w:jc w:val="center"/>
        <w:rPr>
          <w:b/>
          <w:sz w:val="28"/>
          <w:szCs w:val="28"/>
        </w:rPr>
      </w:pPr>
    </w:p>
    <w:p w:rsidR="004D4899" w:rsidRDefault="004D4899" w:rsidP="004D4899">
      <w:pPr>
        <w:jc w:val="center"/>
        <w:rPr>
          <w:b/>
          <w:sz w:val="28"/>
          <w:szCs w:val="28"/>
        </w:rPr>
      </w:pPr>
    </w:p>
    <w:p w:rsidR="004D4899" w:rsidRDefault="004D4899" w:rsidP="004D48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проделанной работе администрацией в 2021 году утвердить с оценкой «удовлетворительно».</w:t>
      </w:r>
    </w:p>
    <w:p w:rsidR="004D4899" w:rsidRDefault="004D4899" w:rsidP="004D4899">
      <w:pPr>
        <w:rPr>
          <w:b/>
          <w:sz w:val="28"/>
          <w:szCs w:val="28"/>
        </w:rPr>
      </w:pPr>
    </w:p>
    <w:p w:rsidR="004D4899" w:rsidRDefault="004D4899" w:rsidP="004D48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</w:t>
      </w:r>
      <w:r w:rsidR="006C438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   </w:t>
      </w:r>
    </w:p>
    <w:p w:rsidR="004D4899" w:rsidRDefault="006C4384" w:rsidP="004D48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опубликованию в средствах массовой информации и </w:t>
      </w:r>
      <w:r w:rsidR="004D4899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4D4899">
        <w:rPr>
          <w:sz w:val="28"/>
          <w:szCs w:val="28"/>
        </w:rPr>
        <w:t>Кунашакского</w:t>
      </w:r>
      <w:proofErr w:type="spellEnd"/>
      <w:r w:rsidR="004D4899">
        <w:rPr>
          <w:sz w:val="28"/>
          <w:szCs w:val="28"/>
        </w:rPr>
        <w:t xml:space="preserve"> сельского поселения.</w:t>
      </w:r>
    </w:p>
    <w:p w:rsidR="004D4899" w:rsidRDefault="004D4899" w:rsidP="004D48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899" w:rsidRDefault="004D4899" w:rsidP="004D4899">
      <w:pPr>
        <w:rPr>
          <w:sz w:val="28"/>
          <w:szCs w:val="28"/>
        </w:rPr>
      </w:pPr>
    </w:p>
    <w:p w:rsidR="004D4899" w:rsidRDefault="004D4899" w:rsidP="004D4899">
      <w:pPr>
        <w:autoSpaceDE w:val="0"/>
        <w:autoSpaceDN w:val="0"/>
        <w:adjustRightInd w:val="0"/>
        <w:rPr>
          <w:sz w:val="28"/>
          <w:szCs w:val="28"/>
        </w:rPr>
      </w:pPr>
    </w:p>
    <w:p w:rsidR="004D4899" w:rsidRDefault="004D4899" w:rsidP="004D4899">
      <w:pPr>
        <w:autoSpaceDE w:val="0"/>
        <w:autoSpaceDN w:val="0"/>
        <w:adjustRightInd w:val="0"/>
        <w:rPr>
          <w:sz w:val="28"/>
          <w:szCs w:val="28"/>
        </w:rPr>
      </w:pPr>
    </w:p>
    <w:p w:rsidR="004D4899" w:rsidRDefault="004D4899" w:rsidP="004D4899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В.Ф. Хакимов</w:t>
      </w:r>
      <w:r>
        <w:rPr>
          <w:rStyle w:val="FontStyle11"/>
          <w:b/>
        </w:rPr>
        <w:t xml:space="preserve">  </w:t>
      </w:r>
    </w:p>
    <w:p w:rsidR="004D4899" w:rsidRDefault="004D4899" w:rsidP="004D4899">
      <w:pPr>
        <w:autoSpaceDE w:val="0"/>
        <w:autoSpaceDN w:val="0"/>
        <w:adjustRightInd w:val="0"/>
        <w:rPr>
          <w:rStyle w:val="FontStyle11"/>
          <w:b/>
        </w:rPr>
      </w:pPr>
    </w:p>
    <w:p w:rsidR="004D4899" w:rsidRDefault="004D4899" w:rsidP="004D4899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bookmarkEnd w:id="0"/>
    <w:p w:rsidR="002D17F9" w:rsidRDefault="002D17F9"/>
    <w:sectPr w:rsidR="002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A"/>
    <w:rsid w:val="002972CC"/>
    <w:rsid w:val="002D17F9"/>
    <w:rsid w:val="004D4899"/>
    <w:rsid w:val="006C4384"/>
    <w:rsid w:val="009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99"/>
    <w:pPr>
      <w:ind w:left="720"/>
      <w:contextualSpacing/>
    </w:pPr>
  </w:style>
  <w:style w:type="paragraph" w:customStyle="1" w:styleId="Style1">
    <w:name w:val="Style1"/>
    <w:basedOn w:val="a"/>
    <w:uiPriority w:val="99"/>
    <w:rsid w:val="004D4899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FontStyle11">
    <w:name w:val="Font Style11"/>
    <w:rsid w:val="004D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99"/>
    <w:pPr>
      <w:ind w:left="720"/>
      <w:contextualSpacing/>
    </w:pPr>
  </w:style>
  <w:style w:type="paragraph" w:customStyle="1" w:styleId="Style1">
    <w:name w:val="Style1"/>
    <w:basedOn w:val="a"/>
    <w:uiPriority w:val="99"/>
    <w:rsid w:val="004D4899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FontStyle11">
    <w:name w:val="Font Style11"/>
    <w:rsid w:val="004D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2022-05-17T04:27:00Z</cp:lastPrinted>
  <dcterms:created xsi:type="dcterms:W3CDTF">2022-05-16T11:44:00Z</dcterms:created>
  <dcterms:modified xsi:type="dcterms:W3CDTF">2022-05-23T11:45:00Z</dcterms:modified>
</cp:coreProperties>
</file>